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DE7245" w:rsidRPr="009A504A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9A504A">
        <w:rPr>
          <w:rFonts w:ascii="Verdana" w:hAnsi="Verdana" w:cs="Calibri"/>
          <w:b/>
          <w:sz w:val="20"/>
          <w:szCs w:val="20"/>
        </w:rPr>
        <w:t>Ludovika Szabadegyetem</w:t>
      </w:r>
    </w:p>
    <w:p w:rsidR="00DE7245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1145F1">
        <w:rPr>
          <w:rFonts w:ascii="Verdana" w:hAnsi="Verdana" w:cs="Calibri"/>
          <w:b/>
          <w:sz w:val="20"/>
          <w:szCs w:val="20"/>
        </w:rPr>
        <w:t>Dr. Szabó Miklós ny. altábornagy</w:t>
      </w:r>
      <w:r>
        <w:rPr>
          <w:rFonts w:ascii="Verdana" w:hAnsi="Verdana" w:cs="Calibri"/>
          <w:b/>
          <w:sz w:val="20"/>
          <w:szCs w:val="20"/>
        </w:rPr>
        <w:t>: Trianon és a Magyar K</w:t>
      </w:r>
      <w:r w:rsidRPr="001145F1">
        <w:rPr>
          <w:rFonts w:ascii="Verdana" w:hAnsi="Verdana" w:cs="Calibri"/>
          <w:b/>
          <w:sz w:val="20"/>
          <w:szCs w:val="20"/>
        </w:rPr>
        <w:t>irályi Honvéd Légierő</w:t>
      </w:r>
    </w:p>
    <w:p w:rsidR="00DE7245" w:rsidRPr="009A504A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2020. november 3.</w:t>
      </w:r>
    </w:p>
    <w:p w:rsidR="00DE7245" w:rsidRDefault="00AE37C2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MEGOLDÓKULCS</w:t>
      </w:r>
    </w:p>
    <w:p w:rsidR="00DE7245" w:rsidRPr="00046630" w:rsidRDefault="00DE7245" w:rsidP="00DE724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Mikor hajtották végre az emberiség első motoros repülését?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a</w:t>
      </w:r>
      <w:proofErr w:type="gramEnd"/>
      <w:r w:rsidRPr="00AE37C2">
        <w:rPr>
          <w:rFonts w:ascii="Verdana" w:hAnsi="Verdana"/>
          <w:b/>
          <w:sz w:val="20"/>
          <w:szCs w:val="20"/>
        </w:rPr>
        <w:t>.</w:t>
      </w:r>
      <w:r w:rsidRPr="00AE37C2">
        <w:rPr>
          <w:rFonts w:ascii="Verdana" w:hAnsi="Verdana"/>
          <w:b/>
          <w:sz w:val="20"/>
          <w:szCs w:val="20"/>
        </w:rPr>
        <w:tab/>
        <w:t>1903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1905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1910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 volt az első magyar „tábori pilóta”?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Hefty</w:t>
      </w:r>
      <w:proofErr w:type="spellEnd"/>
      <w:r>
        <w:rPr>
          <w:rFonts w:ascii="Verdana" w:hAnsi="Verdana"/>
          <w:sz w:val="20"/>
          <w:szCs w:val="20"/>
        </w:rPr>
        <w:t xml:space="preserve"> Frigyes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Háry László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c.</w:t>
      </w:r>
      <w:proofErr w:type="gramEnd"/>
      <w:r w:rsidRPr="00AE37C2">
        <w:rPr>
          <w:rFonts w:ascii="Verdana" w:hAnsi="Verdana"/>
          <w:b/>
          <w:sz w:val="20"/>
          <w:szCs w:val="20"/>
        </w:rPr>
        <w:tab/>
      </w:r>
      <w:proofErr w:type="spellStart"/>
      <w:r w:rsidRPr="00AE37C2">
        <w:rPr>
          <w:rFonts w:ascii="Verdana" w:hAnsi="Verdana"/>
          <w:b/>
          <w:sz w:val="20"/>
          <w:szCs w:val="20"/>
        </w:rPr>
        <w:t>Petróczy</w:t>
      </w:r>
      <w:proofErr w:type="spellEnd"/>
      <w:r w:rsidRPr="00AE37C2">
        <w:rPr>
          <w:rFonts w:ascii="Verdana" w:hAnsi="Verdana"/>
          <w:b/>
          <w:sz w:val="20"/>
          <w:szCs w:val="20"/>
        </w:rPr>
        <w:t xml:space="preserve"> István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Hol írták alá a magyar békediktátumot?</w:t>
      </w:r>
      <w:r w:rsidRPr="009A504A">
        <w:rPr>
          <w:rFonts w:ascii="Verdana" w:hAnsi="Verdana"/>
          <w:sz w:val="20"/>
          <w:szCs w:val="20"/>
        </w:rPr>
        <w:t xml:space="preserve"> 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Budapesten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Londonban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c.</w:t>
      </w:r>
      <w:proofErr w:type="gramEnd"/>
      <w:r w:rsidRPr="00AE37C2">
        <w:rPr>
          <w:rFonts w:ascii="Verdana" w:hAnsi="Verdana"/>
          <w:b/>
          <w:sz w:val="20"/>
          <w:szCs w:val="20"/>
        </w:rPr>
        <w:tab/>
        <w:t>Párizsban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Milyen repülőgéptípusokat engedélyezett a békeszerződés?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a</w:t>
      </w:r>
      <w:proofErr w:type="gramEnd"/>
      <w:r w:rsidRPr="00AE37C2">
        <w:rPr>
          <w:rFonts w:ascii="Verdana" w:hAnsi="Verdana"/>
          <w:b/>
          <w:sz w:val="20"/>
          <w:szCs w:val="20"/>
        </w:rPr>
        <w:t>.</w:t>
      </w:r>
      <w:r w:rsidRPr="00AE37C2">
        <w:rPr>
          <w:rFonts w:ascii="Verdana" w:hAnsi="Verdana"/>
          <w:b/>
          <w:sz w:val="20"/>
          <w:szCs w:val="20"/>
        </w:rPr>
        <w:tab/>
      </w:r>
      <w:proofErr w:type="spellStart"/>
      <w:proofErr w:type="gramStart"/>
      <w:r w:rsidRPr="00AE37C2">
        <w:rPr>
          <w:rFonts w:ascii="Verdana" w:hAnsi="Verdana"/>
          <w:b/>
          <w:sz w:val="20"/>
          <w:szCs w:val="20"/>
        </w:rPr>
        <w:t>semmilyet</w:t>
      </w:r>
      <w:proofErr w:type="spellEnd"/>
      <w:proofErr w:type="gramEnd"/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felderítő</w:t>
      </w:r>
      <w:proofErr w:type="gramEnd"/>
      <w:r>
        <w:rPr>
          <w:rFonts w:ascii="Verdana" w:hAnsi="Verdana"/>
          <w:sz w:val="20"/>
          <w:szCs w:val="20"/>
        </w:rPr>
        <w:t xml:space="preserve"> repülőgépet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felderítő- és vadászrepülőgépet</w:t>
      </w:r>
    </w:p>
    <w:p w:rsidR="00DE7245" w:rsidRPr="009A504A" w:rsidRDefault="00DE7245" w:rsidP="00DE724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Milyen szervezet volt a „Repülőtéri csendőrség”?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Ferihegyet biztosító légi rendészet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AE37C2">
        <w:rPr>
          <w:rFonts w:ascii="Verdana" w:hAnsi="Verdana"/>
          <w:b/>
          <w:sz w:val="20"/>
          <w:szCs w:val="20"/>
        </w:rPr>
        <w:t>b.</w:t>
      </w:r>
      <w:r w:rsidRPr="00AE37C2">
        <w:rPr>
          <w:rFonts w:ascii="Verdana" w:hAnsi="Verdana"/>
          <w:b/>
          <w:sz w:val="20"/>
          <w:szCs w:val="20"/>
        </w:rPr>
        <w:tab/>
      </w:r>
      <w:proofErr w:type="gramStart"/>
      <w:r w:rsidRPr="00AE37C2">
        <w:rPr>
          <w:rFonts w:ascii="Verdana" w:hAnsi="Verdana"/>
          <w:b/>
          <w:sz w:val="20"/>
          <w:szCs w:val="20"/>
        </w:rPr>
        <w:t>repülőtér-parancsnokság</w:t>
      </w:r>
      <w:proofErr w:type="gramEnd"/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a Magyar Királyi Csendőrség légi alakulata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Ki volt </w:t>
      </w:r>
      <w:proofErr w:type="spellStart"/>
      <w:r>
        <w:rPr>
          <w:rFonts w:ascii="Verdana" w:hAnsi="Verdana"/>
          <w:sz w:val="20"/>
          <w:szCs w:val="20"/>
        </w:rPr>
        <w:t>Giulio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Douhet</w:t>
      </w:r>
      <w:proofErr w:type="spellEnd"/>
      <w:r>
        <w:rPr>
          <w:rFonts w:ascii="Verdana" w:hAnsi="Verdana"/>
          <w:sz w:val="20"/>
          <w:szCs w:val="20"/>
        </w:rPr>
        <w:t>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a</w:t>
      </w:r>
      <w:proofErr w:type="gramEnd"/>
      <w:r w:rsidRPr="00AE37C2">
        <w:rPr>
          <w:rFonts w:ascii="Verdana" w:hAnsi="Verdana"/>
          <w:b/>
          <w:sz w:val="20"/>
          <w:szCs w:val="20"/>
        </w:rPr>
        <w:t>.</w:t>
      </w:r>
      <w:r w:rsidRPr="00AE37C2">
        <w:rPr>
          <w:rFonts w:ascii="Verdana" w:hAnsi="Verdana"/>
          <w:b/>
          <w:sz w:val="20"/>
          <w:szCs w:val="20"/>
        </w:rPr>
        <w:tab/>
      </w:r>
      <w:proofErr w:type="gramStart"/>
      <w:r w:rsidRPr="00AE37C2">
        <w:rPr>
          <w:rFonts w:ascii="Verdana" w:hAnsi="Verdana"/>
          <w:b/>
          <w:sz w:val="20"/>
          <w:szCs w:val="20"/>
        </w:rPr>
        <w:t>katonai</w:t>
      </w:r>
      <w:proofErr w:type="gramEnd"/>
      <w:r w:rsidRPr="00AE37C2">
        <w:rPr>
          <w:rFonts w:ascii="Verdana" w:hAnsi="Verdana"/>
          <w:b/>
          <w:sz w:val="20"/>
          <w:szCs w:val="20"/>
        </w:rPr>
        <w:t xml:space="preserve"> teoretikus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olasz</w:t>
      </w:r>
      <w:proofErr w:type="gramEnd"/>
      <w:r>
        <w:rPr>
          <w:rFonts w:ascii="Verdana" w:hAnsi="Verdana"/>
          <w:sz w:val="20"/>
          <w:szCs w:val="20"/>
        </w:rPr>
        <w:t xml:space="preserve"> vezérkari főnök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a Szövetséges Ellenőrző Bizottság vezetője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Hatott-e a Légi uralom elmélete a magyar repülőtársadalomra?</w:t>
      </w:r>
      <w:r>
        <w:rPr>
          <w:rFonts w:ascii="Verdana" w:hAnsi="Verdana"/>
          <w:sz w:val="20"/>
          <w:szCs w:val="20"/>
        </w:rPr>
        <w:tab/>
      </w:r>
    </w:p>
    <w:p w:rsidR="00DE7245" w:rsidRPr="009A504A" w:rsidRDefault="00DE7245" w:rsidP="00DE7245">
      <w:pPr>
        <w:spacing w:after="0" w:line="276" w:lineRule="auto"/>
        <w:ind w:left="786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egyáltalán</w:t>
      </w:r>
      <w:proofErr w:type="gramEnd"/>
      <w:r>
        <w:rPr>
          <w:rFonts w:ascii="Verdana" w:hAnsi="Verdana"/>
          <w:sz w:val="20"/>
          <w:szCs w:val="20"/>
        </w:rPr>
        <w:t xml:space="preserve"> nem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AE37C2">
        <w:rPr>
          <w:rFonts w:ascii="Verdana" w:hAnsi="Verdana"/>
          <w:b/>
          <w:sz w:val="20"/>
          <w:szCs w:val="20"/>
        </w:rPr>
        <w:t>b.</w:t>
      </w:r>
      <w:r w:rsidRPr="00AE37C2">
        <w:rPr>
          <w:rFonts w:ascii="Verdana" w:hAnsi="Verdana"/>
          <w:b/>
          <w:sz w:val="20"/>
          <w:szCs w:val="20"/>
        </w:rPr>
        <w:tab/>
      </w:r>
      <w:proofErr w:type="gramStart"/>
      <w:r w:rsidRPr="00AE37C2">
        <w:rPr>
          <w:rFonts w:ascii="Verdana" w:hAnsi="Verdana"/>
          <w:b/>
          <w:sz w:val="20"/>
          <w:szCs w:val="20"/>
        </w:rPr>
        <w:t>részben</w:t>
      </w:r>
      <w:proofErr w:type="gramEnd"/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teljes mértékben elfogadták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 volt </w:t>
      </w:r>
      <w:proofErr w:type="spellStart"/>
      <w:r>
        <w:rPr>
          <w:rFonts w:ascii="Verdana" w:hAnsi="Verdana"/>
          <w:sz w:val="20"/>
          <w:szCs w:val="20"/>
        </w:rPr>
        <w:t>Szentnémedy</w:t>
      </w:r>
      <w:proofErr w:type="spellEnd"/>
      <w:r>
        <w:rPr>
          <w:rFonts w:ascii="Verdana" w:hAnsi="Verdana"/>
          <w:sz w:val="20"/>
          <w:szCs w:val="20"/>
        </w:rPr>
        <w:t xml:space="preserve"> Ferenc?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E37C2">
        <w:rPr>
          <w:rFonts w:ascii="Verdana" w:hAnsi="Verdana"/>
          <w:b/>
          <w:sz w:val="20"/>
          <w:szCs w:val="20"/>
        </w:rPr>
        <w:t>a</w:t>
      </w:r>
      <w:proofErr w:type="gramEnd"/>
      <w:r w:rsidRPr="00AE37C2">
        <w:rPr>
          <w:rFonts w:ascii="Verdana" w:hAnsi="Verdana"/>
          <w:b/>
          <w:sz w:val="20"/>
          <w:szCs w:val="20"/>
        </w:rPr>
        <w:t>.</w:t>
      </w:r>
      <w:r w:rsidRPr="00AE37C2">
        <w:rPr>
          <w:rFonts w:ascii="Verdana" w:hAnsi="Verdana"/>
          <w:b/>
          <w:sz w:val="20"/>
          <w:szCs w:val="20"/>
        </w:rPr>
        <w:tab/>
      </w:r>
      <w:proofErr w:type="gramStart"/>
      <w:r w:rsidRPr="00AE37C2">
        <w:rPr>
          <w:rFonts w:ascii="Verdana" w:hAnsi="Verdana"/>
          <w:b/>
          <w:sz w:val="20"/>
          <w:szCs w:val="20"/>
        </w:rPr>
        <w:t>a</w:t>
      </w:r>
      <w:proofErr w:type="gramEnd"/>
      <w:r w:rsidRPr="00AE37C2">
        <w:rPr>
          <w:rFonts w:ascii="Verdana" w:hAnsi="Verdana"/>
          <w:b/>
          <w:sz w:val="20"/>
          <w:szCs w:val="20"/>
        </w:rPr>
        <w:t xml:space="preserve"> Magyar Katonai Szemle rovatvezetője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az</w:t>
      </w:r>
      <w:proofErr w:type="gramEnd"/>
      <w:r>
        <w:rPr>
          <w:rFonts w:ascii="Verdana" w:hAnsi="Verdana"/>
          <w:sz w:val="20"/>
          <w:szCs w:val="20"/>
        </w:rPr>
        <w:t xml:space="preserve"> első repülőezred-parancsnok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honvédelmi miniszter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Mikor kaptuk vissza a fegyverkezési egyenjogúságot?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AE37C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1935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AE37C2">
        <w:rPr>
          <w:rFonts w:ascii="Verdana" w:hAnsi="Verdana"/>
          <w:b/>
          <w:sz w:val="20"/>
          <w:szCs w:val="20"/>
        </w:rPr>
        <w:t>b.</w:t>
      </w:r>
      <w:r w:rsidR="00AE37C2" w:rsidRPr="00AE37C2">
        <w:rPr>
          <w:rFonts w:ascii="Verdana" w:hAnsi="Verdana"/>
          <w:b/>
          <w:sz w:val="20"/>
          <w:szCs w:val="20"/>
        </w:rPr>
        <w:tab/>
      </w:r>
      <w:r w:rsidRPr="00AE37C2">
        <w:rPr>
          <w:rFonts w:ascii="Verdana" w:hAnsi="Verdana"/>
          <w:b/>
          <w:sz w:val="20"/>
          <w:szCs w:val="20"/>
        </w:rPr>
        <w:t>1938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AE37C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1941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Hol esett át a </w:t>
      </w:r>
      <w:r w:rsidRPr="001145F1">
        <w:rPr>
          <w:rFonts w:ascii="Verdana" w:hAnsi="Verdana"/>
          <w:sz w:val="20"/>
          <w:szCs w:val="20"/>
        </w:rPr>
        <w:t xml:space="preserve">Magyar Királyi Légierő </w:t>
      </w:r>
      <w:r>
        <w:rPr>
          <w:rFonts w:ascii="Verdana" w:hAnsi="Verdana"/>
          <w:sz w:val="20"/>
          <w:szCs w:val="20"/>
        </w:rPr>
        <w:t>a „tűzkeresztségen”?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Diósgyőri Vasmű elleni légitámadás elhárításában</w:t>
      </w:r>
    </w:p>
    <w:p w:rsidR="00DE7245" w:rsidRPr="00AE37C2" w:rsidRDefault="00DE7245" w:rsidP="00DE7245">
      <w:pPr>
        <w:spacing w:after="0"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AE37C2">
        <w:rPr>
          <w:rFonts w:ascii="Verdana" w:hAnsi="Verdana"/>
          <w:b/>
          <w:sz w:val="20"/>
          <w:szCs w:val="20"/>
        </w:rPr>
        <w:t>b.</w:t>
      </w:r>
      <w:r w:rsidRPr="00AE37C2">
        <w:rPr>
          <w:rFonts w:ascii="Verdana" w:hAnsi="Verdana"/>
          <w:b/>
          <w:sz w:val="20"/>
          <w:szCs w:val="20"/>
        </w:rPr>
        <w:tab/>
        <w:t xml:space="preserve">Ungvár–Szobránc légterében 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Budapest védelmében.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0B" w:rsidRDefault="005C2F0B" w:rsidP="00C95B80">
      <w:pPr>
        <w:spacing w:after="0" w:line="240" w:lineRule="auto"/>
      </w:pPr>
      <w:r>
        <w:separator/>
      </w:r>
    </w:p>
  </w:endnote>
  <w:end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E37C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0B" w:rsidRDefault="005C2F0B" w:rsidP="00C95B80">
      <w:pPr>
        <w:spacing w:after="0" w:line="240" w:lineRule="auto"/>
      </w:pPr>
      <w:r>
        <w:separator/>
      </w:r>
    </w:p>
  </w:footnote>
  <w:foot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AE37C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AE37C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</w:t>
    </w:r>
    <w:r w:rsidR="00AE37C2">
      <w:rPr>
        <w:rFonts w:asciiTheme="minorHAnsi" w:hAnsiTheme="minorHAnsi" w:cstheme="minorBidi"/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04ABA"/>
    <w:multiLevelType w:val="hybridMultilevel"/>
    <w:tmpl w:val="9B601DB2"/>
    <w:lvl w:ilvl="0" w:tplc="09EC1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6D482F"/>
    <w:multiLevelType w:val="hybridMultilevel"/>
    <w:tmpl w:val="77A431B8"/>
    <w:lvl w:ilvl="0" w:tplc="B974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760F8"/>
    <w:rsid w:val="001A30FC"/>
    <w:rsid w:val="0023343A"/>
    <w:rsid w:val="00272D98"/>
    <w:rsid w:val="00285F9C"/>
    <w:rsid w:val="002C3B84"/>
    <w:rsid w:val="00385A70"/>
    <w:rsid w:val="00405E73"/>
    <w:rsid w:val="004376DC"/>
    <w:rsid w:val="00474A4A"/>
    <w:rsid w:val="0048132C"/>
    <w:rsid w:val="00485103"/>
    <w:rsid w:val="004D4407"/>
    <w:rsid w:val="005515D5"/>
    <w:rsid w:val="005C2F0B"/>
    <w:rsid w:val="005F4AFD"/>
    <w:rsid w:val="006321BE"/>
    <w:rsid w:val="00650F50"/>
    <w:rsid w:val="006F7D2C"/>
    <w:rsid w:val="007237EC"/>
    <w:rsid w:val="0074517E"/>
    <w:rsid w:val="00780C23"/>
    <w:rsid w:val="008068D4"/>
    <w:rsid w:val="008B72C1"/>
    <w:rsid w:val="008C0B65"/>
    <w:rsid w:val="00934713"/>
    <w:rsid w:val="009A504A"/>
    <w:rsid w:val="00A957C7"/>
    <w:rsid w:val="00A96499"/>
    <w:rsid w:val="00AA76E5"/>
    <w:rsid w:val="00AB072E"/>
    <w:rsid w:val="00AE37C2"/>
    <w:rsid w:val="00BF7F62"/>
    <w:rsid w:val="00C11A21"/>
    <w:rsid w:val="00C669B3"/>
    <w:rsid w:val="00C95B80"/>
    <w:rsid w:val="00D01843"/>
    <w:rsid w:val="00D058AA"/>
    <w:rsid w:val="00D24AB6"/>
    <w:rsid w:val="00D37375"/>
    <w:rsid w:val="00D57301"/>
    <w:rsid w:val="00DE7245"/>
    <w:rsid w:val="00E259EA"/>
    <w:rsid w:val="00E34306"/>
    <w:rsid w:val="00E50EB8"/>
    <w:rsid w:val="00E76B36"/>
    <w:rsid w:val="00E946E7"/>
    <w:rsid w:val="00ED323F"/>
    <w:rsid w:val="00F06E11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6543E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24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2020-10-13T13:48:00Z</dcterms:created>
  <dcterms:modified xsi:type="dcterms:W3CDTF">2020-10-13T13:48:00Z</dcterms:modified>
</cp:coreProperties>
</file>